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F0" w:rsidRDefault="009D75F0" w:rsidP="009D75F0">
      <w:pPr>
        <w:pStyle w:val="ConsPlusNormal"/>
        <w:ind w:left="709" w:firstLine="425"/>
        <w:jc w:val="center"/>
        <w:rPr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Информация для родителей (законных представителей) будущих первоклассников </w:t>
      </w:r>
      <w:r>
        <w:rPr>
          <w:rFonts w:ascii="Times New Roman" w:hAnsi="Times New Roman" w:cs="Times New Roman"/>
          <w:b/>
          <w:sz w:val="24"/>
          <w:szCs w:val="28"/>
        </w:rPr>
        <w:br/>
        <w:t>об организации приема в первые классы общеобразовательных организаций Ленинградской области в 2016 году</w:t>
      </w:r>
    </w:p>
    <w:p w:rsidR="009D75F0" w:rsidRDefault="009D75F0" w:rsidP="009D75F0">
      <w:pPr>
        <w:jc w:val="both"/>
        <w:rPr>
          <w:b/>
          <w:sz w:val="24"/>
          <w:szCs w:val="28"/>
        </w:rPr>
      </w:pP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Прием в первый класс общеобразовательной организации осуществляется в соответствии </w:t>
      </w:r>
      <w:r>
        <w:rPr>
          <w:b/>
          <w:sz w:val="24"/>
          <w:szCs w:val="28"/>
        </w:rPr>
        <w:t>с нормативными правовыми документами</w:t>
      </w:r>
      <w:r>
        <w:rPr>
          <w:sz w:val="24"/>
          <w:szCs w:val="28"/>
        </w:rPr>
        <w:t xml:space="preserve"> об образовании, в том числе:</w:t>
      </w:r>
    </w:p>
    <w:p w:rsidR="009D75F0" w:rsidRDefault="009D75F0" w:rsidP="009D75F0">
      <w:pPr>
        <w:ind w:firstLine="709"/>
        <w:jc w:val="both"/>
      </w:pPr>
      <w:r>
        <w:rPr>
          <w:sz w:val="24"/>
          <w:szCs w:val="28"/>
        </w:rPr>
        <w:t>Федеральным законом от 29.12.2012 № 273-ФЗ «Об образовании в Российской Федерации»;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hyperlink r:id="rId6" w:history="1">
        <w:r>
          <w:rPr>
            <w:rStyle w:val="a3"/>
          </w:rPr>
          <w:t>приказ</w:t>
        </w:r>
      </w:hyperlink>
      <w:r>
        <w:rPr>
          <w:sz w:val="24"/>
          <w:szCs w:val="28"/>
        </w:rPr>
        <w:t xml:space="preserve">ом Министерства образования и науки РФ от 22.01.2014 № 32 «Об утверждении Порядка приема граждан на </w:t>
      </w:r>
      <w:proofErr w:type="gramStart"/>
      <w:r>
        <w:rPr>
          <w:sz w:val="24"/>
          <w:szCs w:val="28"/>
        </w:rPr>
        <w:t>обучение по</w:t>
      </w:r>
      <w:proofErr w:type="gramEnd"/>
      <w:r>
        <w:rPr>
          <w:sz w:val="24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муниципальным распорядительным актом об утверждении Административного регламента по</w:t>
      </w:r>
      <w:r>
        <w:rPr>
          <w:bCs/>
          <w:sz w:val="24"/>
          <w:szCs w:val="28"/>
        </w:rPr>
        <w:t xml:space="preserve">  предоставлению муниципальной услуги по </w:t>
      </w:r>
      <w:r>
        <w:rPr>
          <w:sz w:val="24"/>
          <w:szCs w:val="28"/>
        </w:rPr>
        <w:t>зачислению детей в общеобразовательные организации.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</w:p>
    <w:p w:rsidR="009D75F0" w:rsidRDefault="009D75F0" w:rsidP="009D75F0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Категории детей, имеющих преимущественное право при </w:t>
      </w:r>
      <w:r>
        <w:rPr>
          <w:b/>
          <w:bCs/>
          <w:sz w:val="24"/>
        </w:rPr>
        <w:t>зачислении</w:t>
      </w:r>
      <w:r>
        <w:rPr>
          <w:bCs/>
          <w:sz w:val="24"/>
        </w:rPr>
        <w:t xml:space="preserve"> в первые классы государственных и муниципальных общеобразовательных организаций, указаны в следующих документах:</w:t>
      </w:r>
    </w:p>
    <w:p w:rsidR="009D75F0" w:rsidRDefault="009D75F0" w:rsidP="009D75F0">
      <w:pPr>
        <w:ind w:firstLine="709"/>
        <w:jc w:val="both"/>
        <w:rPr>
          <w:sz w:val="24"/>
        </w:rPr>
      </w:pPr>
      <w:r>
        <w:rPr>
          <w:sz w:val="24"/>
        </w:rPr>
        <w:t>Федеральный закон от 27.05.1998 № 76-ФЗ «О статусе военнослужащих»;</w:t>
      </w:r>
    </w:p>
    <w:p w:rsidR="009D75F0" w:rsidRDefault="009D75F0" w:rsidP="009D75F0">
      <w:pPr>
        <w:ind w:firstLine="709"/>
        <w:jc w:val="both"/>
        <w:rPr>
          <w:sz w:val="24"/>
        </w:rPr>
      </w:pPr>
      <w:r>
        <w:rPr>
          <w:sz w:val="24"/>
        </w:rPr>
        <w:t>Федеральный закон от 07.02.2011 № 3-ФЗ «О полиции»;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9D75F0" w:rsidRDefault="009D75F0" w:rsidP="009D75F0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ВНИМАНИЕ! Посещение детьми занятий по подготовке к школе, организуемых в общеобразовательных организациях, как на платной, так и на безвозмездной основе, не является основанием для преимущественного приема в общеобразовательную организацию.</w:t>
      </w:r>
    </w:p>
    <w:p w:rsidR="009D75F0" w:rsidRDefault="009D75F0" w:rsidP="009D7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D75F0" w:rsidRDefault="009D75F0" w:rsidP="009D7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января 2016 года начинается использование автоматизированной информационной системы, обеспечивающей подачу заявлений на зачисление в общеобразовательную организацию.</w:t>
      </w:r>
    </w:p>
    <w:p w:rsidR="009D75F0" w:rsidRDefault="009D75F0" w:rsidP="009D7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Подача заявлений родителями будет осуществляться:</w:t>
      </w:r>
    </w:p>
    <w:p w:rsidR="009D75F0" w:rsidRDefault="009D75F0" w:rsidP="009D7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 Региональном портале государственных и муниципальных услуг (функций) Ленинградской области;</w:t>
      </w:r>
    </w:p>
    <w:p w:rsidR="009D75F0" w:rsidRDefault="009D75F0" w:rsidP="009D7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 портале «Образование Ленинградской области»;</w:t>
      </w:r>
    </w:p>
    <w:p w:rsidR="009D75F0" w:rsidRDefault="009D75F0" w:rsidP="009D75F0">
      <w:pPr>
        <w:pStyle w:val="ConsPlusNormal"/>
        <w:ind w:firstLine="709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 общеобразовательной организации.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</w:p>
    <w:p w:rsidR="009D75F0" w:rsidRDefault="009D75F0" w:rsidP="009D75F0">
      <w:pPr>
        <w:pStyle w:val="ConsPlusNormal"/>
        <w:ind w:firstLine="709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Сроки подачи заявлений</w:t>
      </w:r>
      <w:r>
        <w:rPr>
          <w:rFonts w:ascii="Times New Roman" w:hAnsi="Times New Roman" w:cs="Times New Roman"/>
          <w:sz w:val="24"/>
          <w:szCs w:val="28"/>
        </w:rPr>
        <w:t xml:space="preserve"> в первые классы общеобразовательных организаций на 2016-2017 учебный год:</w:t>
      </w:r>
    </w:p>
    <w:p w:rsidR="009D75F0" w:rsidRDefault="009D75F0" w:rsidP="009D75F0">
      <w:pPr>
        <w:pStyle w:val="a5"/>
        <w:numPr>
          <w:ilvl w:val="0"/>
          <w:numId w:val="1"/>
        </w:numPr>
        <w:autoSpaceDE w:val="0"/>
        <w:ind w:left="0" w:firstLine="851"/>
        <w:jc w:val="both"/>
        <w:rPr>
          <w:szCs w:val="28"/>
        </w:rPr>
      </w:pPr>
      <w:r>
        <w:rPr>
          <w:szCs w:val="28"/>
          <w:u w:val="single"/>
        </w:rPr>
        <w:t xml:space="preserve">ЭТАП. </w:t>
      </w:r>
    </w:p>
    <w:p w:rsidR="009D75F0" w:rsidRDefault="009D75F0" w:rsidP="009D75F0">
      <w:pPr>
        <w:pStyle w:val="a5"/>
        <w:autoSpaceDE w:val="0"/>
        <w:ind w:left="0" w:firstLine="851"/>
        <w:jc w:val="both"/>
        <w:rPr>
          <w:szCs w:val="28"/>
        </w:rPr>
      </w:pPr>
      <w:r>
        <w:rPr>
          <w:szCs w:val="28"/>
        </w:rPr>
        <w:t xml:space="preserve">Для детей, проживающих на закрепленной территории: с 15 января 2016 года до 30 июня 2016 года </w:t>
      </w:r>
    </w:p>
    <w:p w:rsidR="009D75F0" w:rsidRDefault="009D75F0" w:rsidP="009D75F0">
      <w:pPr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На этом этапе в общеобразовательную организацию зачисляются:</w:t>
      </w:r>
    </w:p>
    <w:p w:rsidR="009D75F0" w:rsidRDefault="009D75F0" w:rsidP="009D75F0">
      <w:pPr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первую очередь дети, имеющие преимущественное право в соответствии с федеральным законодательством  и проживающие на закрепленной территории;</w:t>
      </w:r>
    </w:p>
    <w:p w:rsidR="009D75F0" w:rsidRDefault="009D75F0" w:rsidP="009D75F0">
      <w:pPr>
        <w:ind w:firstLine="851"/>
        <w:jc w:val="both"/>
        <w:rPr>
          <w:szCs w:val="28"/>
        </w:rPr>
      </w:pPr>
      <w:r>
        <w:rPr>
          <w:sz w:val="24"/>
          <w:szCs w:val="28"/>
        </w:rPr>
        <w:t>во вторую очередь остальные дети, проживающие на закрепленной территории.</w:t>
      </w:r>
    </w:p>
    <w:p w:rsidR="009D75F0" w:rsidRDefault="009D75F0" w:rsidP="009D75F0">
      <w:pPr>
        <w:pStyle w:val="a5"/>
        <w:autoSpaceDE w:val="0"/>
        <w:ind w:left="0" w:firstLine="851"/>
        <w:jc w:val="both"/>
        <w:rPr>
          <w:szCs w:val="28"/>
          <w:u w:val="single"/>
        </w:rPr>
      </w:pPr>
      <w:r>
        <w:rPr>
          <w:szCs w:val="28"/>
        </w:rPr>
        <w:t>В случае подачи заявления родителями детей, проживающих на закрепленной территории, после 30 июня 2016 года зачисление производится на общих основаниях.</w:t>
      </w:r>
    </w:p>
    <w:p w:rsidR="009D75F0" w:rsidRDefault="009D75F0" w:rsidP="009D75F0">
      <w:pPr>
        <w:ind w:firstLine="709"/>
        <w:jc w:val="both"/>
        <w:rPr>
          <w:szCs w:val="28"/>
        </w:rPr>
      </w:pPr>
      <w:r>
        <w:rPr>
          <w:sz w:val="24"/>
          <w:szCs w:val="28"/>
          <w:u w:val="single"/>
        </w:rPr>
        <w:t>2 ЭТАП.</w:t>
      </w:r>
    </w:p>
    <w:p w:rsidR="009D75F0" w:rsidRDefault="009D75F0" w:rsidP="009D75F0">
      <w:pPr>
        <w:pStyle w:val="a5"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Для детей, не проживающих на закрепленной территории: с 1 июля 2016 года до 5 сентября года.</w:t>
      </w:r>
    </w:p>
    <w:p w:rsidR="009D75F0" w:rsidRDefault="009D75F0" w:rsidP="009D75F0">
      <w:pPr>
        <w:pStyle w:val="a5"/>
        <w:autoSpaceDE w:val="0"/>
        <w:ind w:left="0" w:firstLine="709"/>
        <w:jc w:val="both"/>
        <w:rPr>
          <w:b/>
          <w:szCs w:val="28"/>
        </w:rPr>
      </w:pPr>
      <w:r>
        <w:rPr>
          <w:szCs w:val="28"/>
        </w:rPr>
        <w:lastRenderedPageBreak/>
        <w:t>Зачисление производится на свободные места с учетом даты подачи заявления.</w:t>
      </w:r>
    </w:p>
    <w:p w:rsidR="009D75F0" w:rsidRDefault="009D75F0" w:rsidP="009D75F0">
      <w:pPr>
        <w:jc w:val="both"/>
        <w:rPr>
          <w:b/>
          <w:sz w:val="24"/>
          <w:szCs w:val="28"/>
        </w:rPr>
      </w:pPr>
    </w:p>
    <w:p w:rsidR="009D75F0" w:rsidRDefault="009D75F0" w:rsidP="009D75F0">
      <w:pPr>
        <w:ind w:firstLine="539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Прием в первые классы общеобразовательных организаций включает </w:t>
      </w:r>
      <w:r>
        <w:rPr>
          <w:b/>
          <w:sz w:val="24"/>
          <w:szCs w:val="28"/>
        </w:rPr>
        <w:t>три шага:</w:t>
      </w:r>
    </w:p>
    <w:p w:rsidR="009D75F0" w:rsidRDefault="009D75F0" w:rsidP="009D75F0">
      <w:pPr>
        <w:ind w:firstLine="539"/>
        <w:jc w:val="both"/>
        <w:rPr>
          <w:b/>
          <w:sz w:val="24"/>
          <w:szCs w:val="28"/>
        </w:rPr>
      </w:pPr>
    </w:p>
    <w:p w:rsidR="009D75F0" w:rsidRDefault="009D75F0" w:rsidP="009D75F0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1. ПОДАЧА ЭЛЕКТРОННОГО ЗАЯВЛЕНИЯ.</w:t>
      </w:r>
    </w:p>
    <w:p w:rsidR="009D75F0" w:rsidRDefault="009D75F0" w:rsidP="009D75F0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9D75F0" w:rsidRDefault="009D75F0" w:rsidP="009D75F0">
      <w:pPr>
        <w:jc w:val="both"/>
        <w:rPr>
          <w:szCs w:val="28"/>
        </w:rPr>
      </w:pPr>
      <w:r>
        <w:rPr>
          <w:b/>
          <w:sz w:val="24"/>
          <w:szCs w:val="28"/>
        </w:rPr>
        <w:t>Подача электронного заявления родителями (законными представителями) детей самостоятельно.</w:t>
      </w:r>
    </w:p>
    <w:p w:rsidR="009D75F0" w:rsidRDefault="009D75F0" w:rsidP="009D75F0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Электронное заявление заполняется непосредственно родителем (законным представителем) ребенка:</w:t>
      </w:r>
    </w:p>
    <w:p w:rsidR="009D75F0" w:rsidRDefault="009D75F0" w:rsidP="009D75F0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 xml:space="preserve">через Региональный Портал Государственных услуг Ленинградской области: </w:t>
      </w:r>
      <w:hyperlink r:id="rId7" w:history="1">
        <w:r>
          <w:rPr>
            <w:rStyle w:val="a3"/>
          </w:rPr>
          <w:t>www.gu.lenobl.ru</w:t>
        </w:r>
      </w:hyperlink>
      <w:r>
        <w:rPr>
          <w:sz w:val="22"/>
        </w:rPr>
        <w:t>;</w:t>
      </w:r>
    </w:p>
    <w:p w:rsidR="009D75F0" w:rsidRDefault="009D75F0" w:rsidP="009D75F0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 xml:space="preserve">через ведомственный Портал «Образование Ленинградской </w:t>
      </w:r>
      <w:proofErr w:type="spellStart"/>
      <w:r>
        <w:rPr>
          <w:szCs w:val="28"/>
        </w:rPr>
        <w:t>области»</w:t>
      </w:r>
      <w:r>
        <w:rPr>
          <w:sz w:val="22"/>
        </w:rPr>
        <w:t>:</w:t>
      </w:r>
      <w:hyperlink r:id="rId8" w:history="1">
        <w:r>
          <w:rPr>
            <w:rStyle w:val="a3"/>
          </w:rPr>
          <w:t>www.obr.lenreg.ru</w:t>
        </w:r>
        <w:proofErr w:type="spellEnd"/>
      </w:hyperlink>
      <w:r>
        <w:rPr>
          <w:sz w:val="22"/>
        </w:rPr>
        <w:t>.</w:t>
      </w:r>
    </w:p>
    <w:p w:rsidR="009D75F0" w:rsidRDefault="009D75F0" w:rsidP="009D75F0">
      <w:pPr>
        <w:pStyle w:val="a5"/>
        <w:ind w:left="0" w:firstLine="567"/>
        <w:jc w:val="both"/>
        <w:rPr>
          <w:szCs w:val="28"/>
        </w:rPr>
      </w:pPr>
    </w:p>
    <w:p w:rsidR="009D75F0" w:rsidRDefault="009D75F0" w:rsidP="009D75F0">
      <w:pPr>
        <w:pStyle w:val="FORMATTEXT"/>
        <w:tabs>
          <w:tab w:val="left" w:pos="1985"/>
        </w:tabs>
        <w:ind w:firstLine="540"/>
        <w:jc w:val="both"/>
        <w:rPr>
          <w:szCs w:val="28"/>
        </w:rPr>
      </w:pPr>
      <w:r>
        <w:rPr>
          <w:szCs w:val="28"/>
        </w:rPr>
        <w:t>Для направления электронного заявления родителям (законным представителям) необходимо:</w:t>
      </w:r>
    </w:p>
    <w:p w:rsidR="009D75F0" w:rsidRDefault="009D75F0" w:rsidP="009D75F0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зарегистрироваться в ЕСИА (федеральная государственная информационная система «Единая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9D75F0" w:rsidRDefault="009D75F0" w:rsidP="009D75F0">
      <w:pPr>
        <w:pStyle w:val="FORMATTEXT"/>
        <w:tabs>
          <w:tab w:val="left" w:pos="1985"/>
        </w:tabs>
        <w:ind w:firstLine="540"/>
        <w:jc w:val="both"/>
        <w:rPr>
          <w:szCs w:val="28"/>
        </w:rPr>
      </w:pPr>
      <w:proofErr w:type="spellStart"/>
      <w:r>
        <w:rPr>
          <w:szCs w:val="28"/>
        </w:rPr>
        <w:t>авторизироваться</w:t>
      </w:r>
      <w:proofErr w:type="spellEnd"/>
      <w:r>
        <w:rPr>
          <w:szCs w:val="28"/>
        </w:rPr>
        <w:t xml:space="preserve"> на одном из порталов:</w:t>
      </w:r>
      <w:r>
        <w:rPr>
          <w:sz w:val="22"/>
        </w:rPr>
        <w:t xml:space="preserve"> </w:t>
      </w:r>
      <w:hyperlink r:id="rId9" w:history="1">
        <w:r>
          <w:rPr>
            <w:rStyle w:val="a3"/>
          </w:rPr>
          <w:t>www.gu.lenobl.ru</w:t>
        </w:r>
      </w:hyperlink>
      <w:r>
        <w:rPr>
          <w:szCs w:val="28"/>
          <w:u w:val="single"/>
        </w:rPr>
        <w:t xml:space="preserve"> </w:t>
      </w:r>
      <w:r>
        <w:rPr>
          <w:szCs w:val="28"/>
        </w:rPr>
        <w:t>или</w:t>
      </w:r>
      <w:r>
        <w:rPr>
          <w:szCs w:val="28"/>
          <w:u w:val="single"/>
        </w:rPr>
        <w:t xml:space="preserve"> </w:t>
      </w:r>
      <w:hyperlink r:id="rId10" w:history="1">
        <w:r>
          <w:rPr>
            <w:rStyle w:val="a3"/>
          </w:rPr>
          <w:t>www.obr.lenreg.ru</w:t>
        </w:r>
      </w:hyperlink>
      <w:r>
        <w:rPr>
          <w:rStyle w:val="a3"/>
          <w:szCs w:val="28"/>
        </w:rPr>
        <w:t>.</w:t>
      </w:r>
    </w:p>
    <w:p w:rsidR="009D75F0" w:rsidRDefault="009D75F0" w:rsidP="009D7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подтвердить согласие на обработку персональных данных;</w:t>
      </w:r>
    </w:p>
    <w:p w:rsidR="009D75F0" w:rsidRDefault="009D75F0" w:rsidP="009D75F0">
      <w:pPr>
        <w:pStyle w:val="ConsPlusNormal"/>
        <w:ind w:firstLine="540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подтвердить достоверность сообщенных сведений.</w:t>
      </w:r>
    </w:p>
    <w:p w:rsidR="009D75F0" w:rsidRDefault="009D75F0" w:rsidP="009D75F0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  <w:bookmarkStart w:id="0" w:name="_GoBack"/>
      <w:bookmarkEnd w:id="0"/>
    </w:p>
    <w:p w:rsidR="009D75F0" w:rsidRDefault="009D75F0" w:rsidP="009D75F0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9D75F0" w:rsidRDefault="009D75F0" w:rsidP="009D75F0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На портал вносятся данные родителя (законного представителя) ребенка и ребенка: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фамилия, имя, отчество (последнее – при наличии) ребенка;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дата и место рождения ребенка;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пол ребенка;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фамилия, имя, отчество (последнее – при наличии) родителя (законного представителя) ребенка;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адрес регистрации ребенка, его родителя (законного представителя);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адрес места жительства ребенка, его родителя (законного представителя);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контактные телефоны, адрес электронной почты родителя (законного представителя) ребенка.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Дополнительно указываются: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реквизиты свидетельства о рождении ребенка;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реквизиты документа, удостоверяющего личность заявителя;</w:t>
      </w:r>
    </w:p>
    <w:p w:rsidR="009D75F0" w:rsidRDefault="009D75F0" w:rsidP="009D75F0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Сканы документов прикладывать не требуется.</w:t>
      </w:r>
    </w:p>
    <w:p w:rsidR="009D75F0" w:rsidRDefault="009D75F0" w:rsidP="009D75F0">
      <w:pPr>
        <w:pStyle w:val="ConsPlusNormal"/>
        <w:ind w:firstLine="540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 получает по электронной почте уведомление, подтверждающее, что заявление принято на обработку.</w:t>
      </w:r>
    </w:p>
    <w:p w:rsidR="009D75F0" w:rsidRDefault="009D75F0" w:rsidP="009D75F0">
      <w:pPr>
        <w:ind w:firstLine="539"/>
        <w:jc w:val="both"/>
        <w:rPr>
          <w:sz w:val="24"/>
          <w:szCs w:val="28"/>
        </w:rPr>
      </w:pP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Родителям (законным представителям) детей, являющихся воспитанниками структурного подразделения общеобразовательной организации «Отделение дошкольного </w:t>
      </w:r>
      <w:r>
        <w:rPr>
          <w:sz w:val="24"/>
          <w:szCs w:val="28"/>
        </w:rPr>
        <w:lastRenderedPageBreak/>
        <w:t>образования», электронное заявление в первый класс данной общеобразовательной организации подавать не требуется.</w:t>
      </w: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>Дети указанной категории уже являются обучающимися данной общеобразовательной организации и переводятся в первый класс на основании приказа руководителя общеобразовательной организации.</w:t>
      </w: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>Если родители (законные представители) ребенка указанной категории принимают решение о зачислении ребенка в первый класс другой общеобразовательной организации, они информируют руководителя данной общеобразовательной организации письменно.</w:t>
      </w: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>Электронное заявление в первый класс другой общеобразовательной организации они подают на общих основаниях.</w:t>
      </w:r>
    </w:p>
    <w:p w:rsidR="009D75F0" w:rsidRDefault="009D75F0" w:rsidP="009D75F0">
      <w:pPr>
        <w:ind w:firstLine="540"/>
        <w:jc w:val="both"/>
        <w:rPr>
          <w:sz w:val="24"/>
          <w:szCs w:val="28"/>
        </w:rPr>
      </w:pPr>
    </w:p>
    <w:p w:rsidR="009D75F0" w:rsidRDefault="009D75F0" w:rsidP="009D75F0">
      <w:pPr>
        <w:jc w:val="both"/>
        <w:rPr>
          <w:szCs w:val="28"/>
        </w:rPr>
      </w:pPr>
      <w:r>
        <w:rPr>
          <w:b/>
          <w:sz w:val="24"/>
          <w:szCs w:val="28"/>
        </w:rPr>
        <w:t>Подача электронного заявления родителями (законными представителями) детей через общеобразовательную организацию.</w:t>
      </w:r>
    </w:p>
    <w:p w:rsidR="009D75F0" w:rsidRDefault="009D75F0" w:rsidP="009D75F0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 xml:space="preserve"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оригинал </w:t>
      </w:r>
      <w:hyperlink r:id="rId11" w:history="1">
        <w:r>
          <w:rPr>
            <w:rStyle w:val="a3"/>
          </w:rPr>
          <w:t>документа</w:t>
        </w:r>
      </w:hyperlink>
      <w:r>
        <w:rPr>
          <w:sz w:val="24"/>
          <w:szCs w:val="28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9D75F0" w:rsidRDefault="009D75F0" w:rsidP="009D75F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>Требование предоставления других документов при подаче электронного заявления в общеобразовательной организации не допускается.</w:t>
      </w: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>Специалист общеобразовательной организации заполняет электронное заявление и направляет его в ведомственную  автоматизированную информационную систему.</w:t>
      </w: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9D75F0" w:rsidRDefault="009D75F0" w:rsidP="009D75F0">
      <w:pPr>
        <w:rPr>
          <w:sz w:val="24"/>
          <w:szCs w:val="28"/>
        </w:rPr>
      </w:pPr>
    </w:p>
    <w:p w:rsidR="009D75F0" w:rsidRDefault="009D75F0" w:rsidP="009D75F0">
      <w:pPr>
        <w:jc w:val="both"/>
        <w:rPr>
          <w:szCs w:val="28"/>
        </w:rPr>
      </w:pPr>
      <w:r>
        <w:rPr>
          <w:b/>
          <w:sz w:val="24"/>
          <w:szCs w:val="28"/>
        </w:rPr>
        <w:t>2. ПРЕДОСТАВЛЕНИЕ ДОКУМЕНТОВ В ОБЩЕОБРАЗОВАТЕЛЬНУЮ ОРГАНИЗАЦИЮ.</w:t>
      </w:r>
    </w:p>
    <w:p w:rsidR="009D75F0" w:rsidRDefault="009D75F0" w:rsidP="009D75F0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Заявитель получает приглашение в общеобразовательную организацию для предоставления документов</w:t>
      </w:r>
      <w:r>
        <w:rPr>
          <w:b/>
          <w:szCs w:val="28"/>
        </w:rPr>
        <w:t xml:space="preserve"> </w:t>
      </w:r>
      <w:r>
        <w:rPr>
          <w:szCs w:val="28"/>
        </w:rPr>
        <w:t>с указанием даты и времени приема документов.</w:t>
      </w:r>
    </w:p>
    <w:p w:rsidR="009D75F0" w:rsidRDefault="009D75F0" w:rsidP="009D75F0">
      <w:pPr>
        <w:pStyle w:val="a5"/>
        <w:ind w:left="0" w:firstLine="567"/>
        <w:jc w:val="both"/>
        <w:rPr>
          <w:szCs w:val="28"/>
        </w:rPr>
      </w:pP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</w:rPr>
        <w:t>На 1 этапе подачи заявлений (</w:t>
      </w:r>
      <w:r>
        <w:rPr>
          <w:sz w:val="24"/>
          <w:szCs w:val="28"/>
        </w:rPr>
        <w:t xml:space="preserve">с 15 января 2016 года до 30 июня 2016 года) </w:t>
      </w:r>
      <w:r>
        <w:rPr>
          <w:sz w:val="24"/>
        </w:rPr>
        <w:t xml:space="preserve"> список родителей (законных представителей), которым направляются приглашения для подачи документов, определяется не ранее 1 февраля 2016 года. Приглашаются:</w:t>
      </w: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>в первую очередь дети, имеющие преимущественное право в соответствии с федеральным законодательством и проживающие на закрепленной территории</w:t>
      </w:r>
      <w:r>
        <w:rPr>
          <w:sz w:val="24"/>
        </w:rPr>
        <w:t>;</w:t>
      </w: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>во вторую очередь остальные дети, проживающие на закрепленной территории</w:t>
      </w:r>
      <w:r>
        <w:rPr>
          <w:sz w:val="24"/>
        </w:rPr>
        <w:t>.</w:t>
      </w: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данном этапе приглашения направляются </w:t>
      </w:r>
      <w:r>
        <w:rPr>
          <w:sz w:val="24"/>
        </w:rPr>
        <w:t xml:space="preserve">не ранее 15 дней </w:t>
      </w:r>
      <w:proofErr w:type="gramStart"/>
      <w:r>
        <w:rPr>
          <w:sz w:val="24"/>
        </w:rPr>
        <w:t>с даты начала</w:t>
      </w:r>
      <w:proofErr w:type="gramEnd"/>
      <w:r>
        <w:rPr>
          <w:sz w:val="24"/>
        </w:rPr>
        <w:t xml:space="preserve"> приема, но не позднее 30 дней со дня подачи заявления.</w:t>
      </w:r>
      <w:r>
        <w:rPr>
          <w:sz w:val="24"/>
          <w:szCs w:val="28"/>
        </w:rPr>
        <w:t xml:space="preserve"> Дата и время подачи заявления не являются критерием при принятии решения о зачислении в первый класс общеобразовательной организации.</w:t>
      </w:r>
    </w:p>
    <w:p w:rsidR="009D75F0" w:rsidRDefault="009D75F0" w:rsidP="009D75F0">
      <w:pPr>
        <w:ind w:firstLine="540"/>
        <w:jc w:val="both"/>
        <w:rPr>
          <w:sz w:val="24"/>
          <w:szCs w:val="28"/>
        </w:rPr>
      </w:pPr>
    </w:p>
    <w:p w:rsidR="009D75F0" w:rsidRDefault="009D75F0" w:rsidP="009D75F0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«Личном кабинете» на Портале или по электронной почте.</w:t>
      </w:r>
    </w:p>
    <w:p w:rsidR="009D75F0" w:rsidRDefault="009D75F0" w:rsidP="009D75F0">
      <w:pPr>
        <w:ind w:firstLine="540"/>
        <w:jc w:val="both"/>
        <w:rPr>
          <w:sz w:val="24"/>
          <w:szCs w:val="28"/>
        </w:rPr>
      </w:pPr>
    </w:p>
    <w:p w:rsidR="009D75F0" w:rsidRDefault="009D75F0" w:rsidP="009D75F0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- свидетельство о рождении ребенка;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документы, подтверждающие преимущественное право зачисления граждан на обучение в общеобразовательную организацию (при наличии).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</w:p>
    <w:p w:rsidR="009D75F0" w:rsidRDefault="009D75F0" w:rsidP="009D75F0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Документы представляются родителем (законным представителем) ребенка лично при предъявлении оригинала </w:t>
      </w:r>
      <w:hyperlink r:id="rId12" w:history="1">
        <w:r>
          <w:rPr>
            <w:rStyle w:val="a3"/>
          </w:rPr>
          <w:t>документа</w:t>
        </w:r>
      </w:hyperlink>
      <w:r>
        <w:rPr>
          <w:sz w:val="24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9D75F0" w:rsidRDefault="009D75F0" w:rsidP="009D75F0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>
          <w:rPr>
            <w:rStyle w:val="a3"/>
          </w:rPr>
          <w:t>порядке</w:t>
        </w:r>
      </w:hyperlink>
      <w:r>
        <w:rPr>
          <w:sz w:val="24"/>
          <w:szCs w:val="28"/>
        </w:rPr>
        <w:t xml:space="preserve"> переводом на русский язык.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Документами, подтверждающими проживание ребенка на закрепленной территории могут</w:t>
      </w:r>
      <w:proofErr w:type="gramEnd"/>
      <w:r>
        <w:rPr>
          <w:sz w:val="24"/>
          <w:szCs w:val="28"/>
        </w:rPr>
        <w:t xml:space="preserve"> являться: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свидетельство о регистрации ребенка по месту жительства (форма №8);</w:t>
      </w:r>
    </w:p>
    <w:p w:rsidR="009D75F0" w:rsidRDefault="009D75F0" w:rsidP="009D75F0">
      <w:pPr>
        <w:ind w:firstLine="709"/>
        <w:jc w:val="both"/>
        <w:rPr>
          <w:spacing w:val="7"/>
          <w:sz w:val="24"/>
          <w:szCs w:val="28"/>
        </w:rPr>
      </w:pPr>
      <w:r>
        <w:rPr>
          <w:sz w:val="24"/>
          <w:szCs w:val="28"/>
        </w:rPr>
        <w:t>свидетельство о регистрации ребенка по месту пребывания (форма №3);</w:t>
      </w:r>
    </w:p>
    <w:p w:rsidR="009D75F0" w:rsidRDefault="009D75F0" w:rsidP="009D75F0">
      <w:pPr>
        <w:pStyle w:val="a4"/>
        <w:ind w:firstLine="709"/>
        <w:jc w:val="both"/>
        <w:rPr>
          <w:sz w:val="24"/>
          <w:szCs w:val="28"/>
        </w:rPr>
      </w:pPr>
      <w:r>
        <w:rPr>
          <w:spacing w:val="7"/>
          <w:sz w:val="24"/>
          <w:szCs w:val="28"/>
        </w:rPr>
        <w:t xml:space="preserve">справка о регистрации по форме № 9 (равнозначно выписка из домовой книги) </w:t>
      </w:r>
      <w:r>
        <w:rPr>
          <w:spacing w:val="9"/>
          <w:sz w:val="24"/>
          <w:szCs w:val="28"/>
        </w:rPr>
        <w:t xml:space="preserve">с данными о регистрации несовершеннолетнего и (или) его законного представителя </w:t>
      </w:r>
      <w:r>
        <w:rPr>
          <w:spacing w:val="4"/>
          <w:sz w:val="24"/>
          <w:szCs w:val="28"/>
        </w:rPr>
        <w:t xml:space="preserve">и (или) данными о правоустанавливающих документах на жилое помещение, выданных </w:t>
      </w:r>
      <w:r>
        <w:rPr>
          <w:spacing w:val="-1"/>
          <w:sz w:val="24"/>
          <w:szCs w:val="28"/>
        </w:rPr>
        <w:t>на имя несовершеннолетнего и (или) его законного представителя.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</w:p>
    <w:p w:rsidR="009D75F0" w:rsidRDefault="009D75F0" w:rsidP="009D75F0">
      <w:pPr>
        <w:jc w:val="both"/>
        <w:rPr>
          <w:sz w:val="24"/>
        </w:rPr>
      </w:pPr>
      <w:r>
        <w:rPr>
          <w:b/>
          <w:sz w:val="24"/>
          <w:szCs w:val="28"/>
        </w:rPr>
        <w:t xml:space="preserve">3. ПРИНЯТИЕ ОБЩЕОБРАЗОВАТЕЛЬНОЙ ОРГАНИЗАЦИЕЙ РЕШЕНИЯ О ЗАЧИСЛЕНИИ РЕБЕНКА В ПЕРВЫЙ КЛАСС ИЛИ ОБ ОТКАЗЕ В ЗАЧИСЛЕНИИ. </w:t>
      </w:r>
    </w:p>
    <w:p w:rsidR="009D75F0" w:rsidRDefault="009D75F0" w:rsidP="009D75F0">
      <w:pPr>
        <w:ind w:firstLine="540"/>
        <w:jc w:val="both"/>
        <w:rPr>
          <w:sz w:val="24"/>
        </w:rPr>
      </w:pPr>
      <w:r>
        <w:rPr>
          <w:sz w:val="24"/>
        </w:rPr>
        <w:t>Зачисление в первый класс общеобразовательной организации оформляется  распорядительным актом общеобразовательной организации в течение 7 рабочих дней после приема документов.</w:t>
      </w:r>
    </w:p>
    <w:p w:rsidR="009D75F0" w:rsidRDefault="009D75F0" w:rsidP="009D75F0">
      <w:pPr>
        <w:ind w:firstLine="709"/>
        <w:jc w:val="both"/>
        <w:rPr>
          <w:b/>
          <w:sz w:val="24"/>
          <w:szCs w:val="28"/>
        </w:rPr>
      </w:pPr>
      <w:r>
        <w:rPr>
          <w:sz w:val="24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издания.</w:t>
      </w:r>
    </w:p>
    <w:p w:rsidR="009D75F0" w:rsidRDefault="009D75F0" w:rsidP="009D75F0">
      <w:pPr>
        <w:ind w:firstLine="708"/>
        <w:jc w:val="both"/>
        <w:rPr>
          <w:sz w:val="24"/>
        </w:rPr>
      </w:pPr>
      <w:r>
        <w:rPr>
          <w:b/>
          <w:sz w:val="24"/>
          <w:szCs w:val="28"/>
        </w:rPr>
        <w:t>Основанием для отказа</w:t>
      </w:r>
      <w:r>
        <w:rPr>
          <w:sz w:val="24"/>
          <w:szCs w:val="28"/>
        </w:rPr>
        <w:t xml:space="preserve"> в приеме документов для зачисления в общеобразовательную организацию</w:t>
      </w:r>
      <w:r>
        <w:rPr>
          <w:sz w:val="24"/>
        </w:rPr>
        <w:t xml:space="preserve"> является:</w:t>
      </w:r>
    </w:p>
    <w:p w:rsidR="009D75F0" w:rsidRDefault="009D75F0" w:rsidP="009D75F0">
      <w:pPr>
        <w:ind w:firstLine="708"/>
        <w:jc w:val="both"/>
        <w:rPr>
          <w:sz w:val="24"/>
        </w:rPr>
      </w:pPr>
      <w:r>
        <w:rPr>
          <w:sz w:val="24"/>
        </w:rPr>
        <w:t>обращение лица, не относящегося к категории заявителей;</w:t>
      </w:r>
    </w:p>
    <w:p w:rsidR="009D75F0" w:rsidRDefault="009D75F0" w:rsidP="009D75F0">
      <w:pPr>
        <w:ind w:firstLine="709"/>
        <w:jc w:val="both"/>
        <w:rPr>
          <w:sz w:val="24"/>
        </w:rPr>
      </w:pPr>
      <w:r>
        <w:rPr>
          <w:sz w:val="24"/>
        </w:rPr>
        <w:t>подача заявления в период, отличающийся от периода предоставления муниципальной услуги;</w:t>
      </w:r>
    </w:p>
    <w:p w:rsidR="009D75F0" w:rsidRDefault="009D75F0" w:rsidP="009D75F0">
      <w:pPr>
        <w:ind w:firstLine="709"/>
        <w:jc w:val="both"/>
        <w:rPr>
          <w:sz w:val="24"/>
        </w:rPr>
      </w:pPr>
      <w:r>
        <w:rPr>
          <w:sz w:val="24"/>
        </w:rPr>
        <w:t>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9D75F0" w:rsidRDefault="009D75F0" w:rsidP="009D75F0">
      <w:pPr>
        <w:ind w:firstLine="709"/>
        <w:jc w:val="both"/>
        <w:rPr>
          <w:sz w:val="24"/>
        </w:rPr>
      </w:pPr>
      <w:r>
        <w:rPr>
          <w:sz w:val="24"/>
        </w:rPr>
        <w:t>возрастные ограничения при зачислении в первый класс.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9D75F0" w:rsidRDefault="009D75F0" w:rsidP="009D75F0">
      <w:pPr>
        <w:ind w:firstLine="709"/>
        <w:jc w:val="both"/>
        <w:rPr>
          <w:sz w:val="24"/>
        </w:rPr>
      </w:pPr>
      <w:r>
        <w:rPr>
          <w:sz w:val="24"/>
        </w:rPr>
        <w:t xml:space="preserve">По заявлению родителей </w:t>
      </w:r>
      <w:hyperlink r:id="rId14" w:history="1">
        <w:r>
          <w:rPr>
            <w:rStyle w:val="a3"/>
          </w:rPr>
          <w:t>(законных представителей)</w:t>
        </w:r>
      </w:hyperlink>
      <w:r>
        <w:rPr>
          <w:sz w:val="24"/>
        </w:rPr>
        <w:t xml:space="preserve">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</w:rPr>
        <w:lastRenderedPageBreak/>
        <w:t>Для получения разрешения родителям (законным представителям) ребенка необходимо заранее обратиться в комитет образования администрации МО «Выборгский район» Ленинградской области. Указанное разрешение необходимо в день приема документов предъявить специалисту общеобразовательной организации, осуществляющему прием и регистрацию документов.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Основанием для отказа также является </w:t>
      </w:r>
      <w:r>
        <w:rPr>
          <w:sz w:val="24"/>
        </w:rPr>
        <w:t>отсутствие свободных мест в общеобразовательной организации.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 получении уведомления об отказе в зачислении заявитель может обратиться:</w:t>
      </w:r>
    </w:p>
    <w:p w:rsidR="009D75F0" w:rsidRDefault="009D75F0" w:rsidP="009D75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в комитет образования администрации МО «Выборгский район» Ленинградской области  для получения информации о наличии свободных мест в общеобразовательных организациях;</w:t>
      </w:r>
    </w:p>
    <w:p w:rsidR="009D75F0" w:rsidRDefault="009D75F0" w:rsidP="009D75F0">
      <w:pPr>
        <w:ind w:firstLine="709"/>
        <w:jc w:val="both"/>
        <w:rPr>
          <w:sz w:val="22"/>
          <w:szCs w:val="24"/>
        </w:rPr>
      </w:pPr>
      <w:r>
        <w:rPr>
          <w:sz w:val="24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9D75F0" w:rsidRDefault="009D75F0" w:rsidP="009D75F0">
      <w:pPr>
        <w:rPr>
          <w:sz w:val="22"/>
          <w:szCs w:val="24"/>
        </w:rPr>
      </w:pPr>
    </w:p>
    <w:p w:rsidR="0000139A" w:rsidRDefault="0000139A"/>
    <w:sectPr w:rsidR="0000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F0"/>
    <w:rsid w:val="0000139A"/>
    <w:rsid w:val="009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75F0"/>
    <w:rPr>
      <w:color w:val="0000FF"/>
      <w:u w:val="single"/>
    </w:rPr>
  </w:style>
  <w:style w:type="paragraph" w:styleId="a4">
    <w:name w:val="No Spacing"/>
    <w:qFormat/>
    <w:rsid w:val="009D75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9D75F0"/>
    <w:pPr>
      <w:widowControl/>
      <w:autoSpaceDE/>
      <w:ind w:left="720"/>
    </w:pPr>
    <w:rPr>
      <w:sz w:val="24"/>
      <w:szCs w:val="24"/>
    </w:rPr>
  </w:style>
  <w:style w:type="paragraph" w:customStyle="1" w:styleId="ConsPlusNormal">
    <w:name w:val="ConsPlusNormal"/>
    <w:rsid w:val="009D7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.FORMATTEXT"/>
    <w:rsid w:val="009D75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75F0"/>
    <w:rPr>
      <w:color w:val="0000FF"/>
      <w:u w:val="single"/>
    </w:rPr>
  </w:style>
  <w:style w:type="paragraph" w:styleId="a4">
    <w:name w:val="No Spacing"/>
    <w:qFormat/>
    <w:rsid w:val="009D75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9D75F0"/>
    <w:pPr>
      <w:widowControl/>
      <w:autoSpaceDE/>
      <w:ind w:left="720"/>
    </w:pPr>
    <w:rPr>
      <w:sz w:val="24"/>
      <w:szCs w:val="24"/>
    </w:rPr>
  </w:style>
  <w:style w:type="paragraph" w:customStyle="1" w:styleId="ConsPlusNormal">
    <w:name w:val="ConsPlusNormal"/>
    <w:rsid w:val="009D7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.FORMATTEXT"/>
    <w:rsid w:val="009D75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.lenreg.ru/" TargetMode="External"/><Relationship Id="rId13" Type="http://schemas.openxmlformats.org/officeDocument/2006/relationships/hyperlink" Target="consultantplus://offline/ref=7F2D314C5779115C446B9AAC8CBF22B4DFC362DEF582B40228DF0107732B31F035181EA2BCBBE50CKFn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929266.549/" TargetMode="External"/><Relationship Id="rId12" Type="http://schemas.openxmlformats.org/officeDocument/2006/relationships/hyperlink" Target="consultantplus://offline/ref=F8F51F0B40CE54AD73A85080D3EFD82E11EE048F7CA454AE634BA119061Br8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F9C94661228FD3E99EEF493ADB7A737B697D62CEBB2683AAFFFBA81o4wEN" TargetMode="External"/><Relationship Id="rId11" Type="http://schemas.openxmlformats.org/officeDocument/2006/relationships/hyperlink" Target="consultantplus://offline/ref=A1F1001E7DD9697950981ED780574D1F200B4A8544911C215F0D82629DO5n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r.len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/" TargetMode="External"/><Relationship Id="rId14" Type="http://schemas.openxmlformats.org/officeDocument/2006/relationships/hyperlink" Target="consultantplus://offline/ref=84EA8D6868CF505C34A74C0A0E277917AD5CEB34DD88E4720720E3990C2CA0C999BF910F3218E7ZBv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2015-12-08T17:40:00Z</dcterms:created>
  <dcterms:modified xsi:type="dcterms:W3CDTF">2015-12-08T17:43:00Z</dcterms:modified>
</cp:coreProperties>
</file>